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22115" w:rsidP="00B17335">
      <w:pPr>
        <w:pStyle w:val="BodySEAT"/>
        <w:ind w:right="-46"/>
        <w:jc w:val="right"/>
        <w:rPr>
          <w:lang w:val="fr-BE"/>
        </w:rPr>
      </w:pPr>
      <w:r>
        <w:rPr>
          <w:lang w:val="fr-BE"/>
        </w:rPr>
        <w:t>6 mars</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603970">
        <w:rPr>
          <w:lang w:val="fr-BE"/>
        </w:rPr>
        <w:t>/10</w:t>
      </w:r>
      <w:bookmarkStart w:id="0" w:name="_GoBack"/>
      <w:bookmarkEnd w:id="0"/>
      <w:r w:rsidR="00551C87" w:rsidRPr="00257DE4">
        <w:rPr>
          <w:lang w:val="fr-BE"/>
        </w:rPr>
        <w:t>F</w:t>
      </w:r>
    </w:p>
    <w:p w:rsidR="00B52589" w:rsidRPr="00B52589" w:rsidRDefault="00B52589" w:rsidP="00A22115">
      <w:pPr>
        <w:pStyle w:val="BodySEAT"/>
        <w:rPr>
          <w:lang w:val="fr-BE"/>
        </w:rPr>
      </w:pPr>
      <w:r w:rsidRPr="00B52589">
        <w:rPr>
          <w:lang w:val="fr-BE"/>
        </w:rPr>
        <w:t>Nomination</w:t>
      </w:r>
    </w:p>
    <w:p w:rsidR="00B52589" w:rsidRPr="00B52589" w:rsidRDefault="00B52589" w:rsidP="00A22115">
      <w:pPr>
        <w:pStyle w:val="HeadlineSEAT"/>
        <w:rPr>
          <w:lang w:val="fr-BE"/>
        </w:rPr>
      </w:pPr>
      <w:r w:rsidRPr="00B52589">
        <w:rPr>
          <w:lang w:val="fr-BE"/>
        </w:rPr>
        <w:t>Christian Vollmer, nouveau vice-président de la production chez SEAT</w:t>
      </w:r>
    </w:p>
    <w:p w:rsidR="00B52589" w:rsidRPr="00B52589" w:rsidRDefault="00B52589" w:rsidP="00A22115">
      <w:pPr>
        <w:pStyle w:val="DeckSEAT"/>
        <w:rPr>
          <w:lang w:val="fr-BE"/>
        </w:rPr>
      </w:pPr>
      <w:r w:rsidRPr="00B52589">
        <w:rPr>
          <w:lang w:val="fr-BE"/>
        </w:rPr>
        <w:t>Christian Vollmer sera responsable de la production de SEAT au cours d’une période de transformation numérique et d’engagement pour l’Industrie 4.0</w:t>
      </w:r>
    </w:p>
    <w:p w:rsidR="00B52589" w:rsidRPr="00B52589" w:rsidRDefault="00B52589" w:rsidP="00A22115">
      <w:pPr>
        <w:pStyle w:val="DeckSEAT"/>
        <w:rPr>
          <w:lang w:val="fr-BE"/>
        </w:rPr>
      </w:pPr>
      <w:r w:rsidRPr="00B52589">
        <w:rPr>
          <w:lang w:val="fr-BE"/>
        </w:rPr>
        <w:t xml:space="preserve">Il prendra son poste à Martorell après avoir quitté </w:t>
      </w:r>
      <w:proofErr w:type="spellStart"/>
      <w:r w:rsidRPr="00B52589">
        <w:rPr>
          <w:lang w:val="fr-BE"/>
        </w:rPr>
        <w:t>Shanghaï</w:t>
      </w:r>
      <w:proofErr w:type="spellEnd"/>
      <w:r w:rsidRPr="00B52589">
        <w:rPr>
          <w:lang w:val="fr-BE"/>
        </w:rPr>
        <w:t>, où il était vice-président technique exécutif de SAIC VOLKSWAGEN</w:t>
      </w:r>
    </w:p>
    <w:p w:rsidR="00B52589" w:rsidRPr="00B52589" w:rsidRDefault="00B52589" w:rsidP="00B52589">
      <w:pPr>
        <w:rPr>
          <w:lang w:val="fr-BE"/>
        </w:rPr>
      </w:pPr>
    </w:p>
    <w:p w:rsidR="00B52589" w:rsidRPr="00B52589" w:rsidRDefault="00B52589" w:rsidP="00A22115">
      <w:pPr>
        <w:pStyle w:val="BodySEAT"/>
        <w:rPr>
          <w:lang w:val="fr-BE"/>
        </w:rPr>
      </w:pPr>
      <w:r w:rsidRPr="00B52589">
        <w:rPr>
          <w:lang w:val="fr-BE"/>
        </w:rPr>
        <w:t>Christian Vollmer sera le nouveau vice-président de la production de SEAT à partir du 1</w:t>
      </w:r>
      <w:r w:rsidRPr="00B52589">
        <w:rPr>
          <w:vertAlign w:val="superscript"/>
          <w:lang w:val="fr-BE"/>
        </w:rPr>
        <w:t>er</w:t>
      </w:r>
      <w:r w:rsidRPr="00B52589">
        <w:rPr>
          <w:lang w:val="fr-BE"/>
        </w:rPr>
        <w:t xml:space="preserve"> juillet 2018. Jusqu’à présent, Christian Vollmer était vice-président technique exécutif de SAIC VOLKSWAGEN, une coentreprise fondée en 1984 entre SAIC </w:t>
      </w:r>
      <w:proofErr w:type="spellStart"/>
      <w:r w:rsidRPr="00B52589">
        <w:rPr>
          <w:lang w:val="fr-BE"/>
        </w:rPr>
        <w:t>Motor</w:t>
      </w:r>
      <w:proofErr w:type="spellEnd"/>
      <w:r w:rsidRPr="00B52589">
        <w:rPr>
          <w:lang w:val="fr-BE"/>
        </w:rPr>
        <w:t xml:space="preserve"> et le Groupe Volkswagen.</w:t>
      </w:r>
    </w:p>
    <w:p w:rsidR="00B52589" w:rsidRPr="00B52589" w:rsidRDefault="00B52589" w:rsidP="00A22115">
      <w:pPr>
        <w:pStyle w:val="BodySEAT"/>
        <w:rPr>
          <w:lang w:val="fr-BE"/>
        </w:rPr>
      </w:pPr>
    </w:p>
    <w:p w:rsidR="00B52589" w:rsidRPr="00B52589" w:rsidRDefault="00B52589" w:rsidP="00A22115">
      <w:pPr>
        <w:pStyle w:val="BodySEAT"/>
        <w:rPr>
          <w:lang w:val="fr-BE"/>
        </w:rPr>
      </w:pPr>
      <w:r w:rsidRPr="00B52589">
        <w:rPr>
          <w:lang w:val="fr-BE"/>
        </w:rPr>
        <w:t xml:space="preserve">Le nouveau vice-président remplace Andreas </w:t>
      </w:r>
      <w:proofErr w:type="spellStart"/>
      <w:r w:rsidRPr="00B52589">
        <w:rPr>
          <w:lang w:val="fr-BE"/>
        </w:rPr>
        <w:t>Tostmann</w:t>
      </w:r>
      <w:proofErr w:type="spellEnd"/>
      <w:r w:rsidRPr="00B52589">
        <w:rPr>
          <w:lang w:val="fr-BE"/>
        </w:rPr>
        <w:t>, qui a été nommé membre du comité exécutif de la marque Volkswagen pour les domaines de la production et de la logistique.</w:t>
      </w:r>
    </w:p>
    <w:p w:rsidR="00B52589" w:rsidRPr="00B52589" w:rsidRDefault="00B52589" w:rsidP="00A22115">
      <w:pPr>
        <w:pStyle w:val="BodySEAT"/>
        <w:rPr>
          <w:lang w:val="fr-BE"/>
        </w:rPr>
      </w:pPr>
    </w:p>
    <w:p w:rsidR="00B52589" w:rsidRPr="00B52589" w:rsidRDefault="00B52589" w:rsidP="00A22115">
      <w:pPr>
        <w:pStyle w:val="BodySEAT"/>
        <w:rPr>
          <w:lang w:val="fr-BE"/>
        </w:rPr>
      </w:pPr>
      <w:r w:rsidRPr="00B52589">
        <w:rPr>
          <w:lang w:val="fr-BE"/>
        </w:rPr>
        <w:t xml:space="preserve">Christian Vollmer, qui rapportera directement au président de SEAT, Luca de </w:t>
      </w:r>
      <w:proofErr w:type="spellStart"/>
      <w:r w:rsidRPr="00B52589">
        <w:rPr>
          <w:lang w:val="fr-BE"/>
        </w:rPr>
        <w:t>Meo</w:t>
      </w:r>
      <w:proofErr w:type="spellEnd"/>
      <w:r w:rsidRPr="00B52589">
        <w:rPr>
          <w:lang w:val="fr-BE"/>
        </w:rPr>
        <w:t xml:space="preserve">, sera en charge de la gestion des trois centres de production de la marque à Martorell, à El Prat de Llobregat (SEAT </w:t>
      </w:r>
      <w:proofErr w:type="spellStart"/>
      <w:r w:rsidRPr="00B52589">
        <w:rPr>
          <w:lang w:val="fr-BE"/>
        </w:rPr>
        <w:t>Componentes</w:t>
      </w:r>
      <w:proofErr w:type="spellEnd"/>
      <w:r w:rsidRPr="00B52589">
        <w:rPr>
          <w:lang w:val="fr-BE"/>
        </w:rPr>
        <w:t>) et à Barcelone. En cette période de transformation numérique et d’engagement pour l’Industrie 4.0, il sera également responsable d’élaborer davantage de stratégies liées à la durabilité environnementale et aux défis de la mobilité du futur.</w:t>
      </w:r>
    </w:p>
    <w:p w:rsidR="00B52589" w:rsidRPr="00B52589" w:rsidRDefault="00B52589" w:rsidP="00A22115">
      <w:pPr>
        <w:pStyle w:val="BodySEAT"/>
        <w:rPr>
          <w:lang w:val="fr-BE"/>
        </w:rPr>
      </w:pPr>
    </w:p>
    <w:p w:rsidR="00B52589" w:rsidRPr="00B52589" w:rsidRDefault="00B52589" w:rsidP="00A22115">
      <w:pPr>
        <w:pStyle w:val="BodySEAT"/>
        <w:rPr>
          <w:lang w:val="fr-BE"/>
        </w:rPr>
      </w:pPr>
      <w:r w:rsidRPr="00B52589">
        <w:rPr>
          <w:lang w:val="fr-BE"/>
        </w:rPr>
        <w:t xml:space="preserve">Christian Vollmer (48 ans) a un doctorat en ingénierie mécanique et fait partie du Groupe Volkswagen depuis 1999. Il a commencé sa carrière au siège social du groupe à Wolfsburg en planification de la presse, avant de devenir assistant à la vice-présidence. Il s’est ensuite rendu à Bratislava (Slovaquie) en 2005 pour s’occuper de la production. Il a été transféré en 2010 en Chine en tant que directeur exécutif de la production à </w:t>
      </w:r>
      <w:proofErr w:type="spellStart"/>
      <w:r w:rsidRPr="00B52589">
        <w:rPr>
          <w:lang w:val="fr-BE"/>
        </w:rPr>
        <w:t>Shanghaï</w:t>
      </w:r>
      <w:proofErr w:type="spellEnd"/>
      <w:r w:rsidRPr="00B52589">
        <w:rPr>
          <w:lang w:val="fr-BE"/>
        </w:rPr>
        <w:t>, où il était vice-président technique exécutif de SAIC VOLKSWAGEN depuis 2014.</w:t>
      </w:r>
    </w:p>
    <w:p w:rsidR="00B52589" w:rsidRPr="00B52589" w:rsidRDefault="00B52589" w:rsidP="00A22115">
      <w:pPr>
        <w:pStyle w:val="BodySEAT"/>
        <w:rPr>
          <w:lang w:val="fr-BE"/>
        </w:rPr>
      </w:pPr>
    </w:p>
    <w:p w:rsidR="00B52589" w:rsidRPr="00B52589" w:rsidRDefault="00B52589" w:rsidP="00A22115">
      <w:pPr>
        <w:pStyle w:val="BodySEAT"/>
        <w:rPr>
          <w:lang w:val="fr-BE"/>
        </w:rPr>
      </w:pPr>
      <w:r w:rsidRPr="00B52589">
        <w:rPr>
          <w:lang w:val="fr-BE"/>
        </w:rPr>
        <w:lastRenderedPageBreak/>
        <w:t xml:space="preserve">Luca de </w:t>
      </w:r>
      <w:proofErr w:type="spellStart"/>
      <w:r w:rsidRPr="00B52589">
        <w:rPr>
          <w:lang w:val="fr-BE"/>
        </w:rPr>
        <w:t>Meo</w:t>
      </w:r>
      <w:proofErr w:type="spellEnd"/>
      <w:r w:rsidRPr="00B52589">
        <w:rPr>
          <w:lang w:val="fr-BE"/>
        </w:rPr>
        <w:t>, président de SEAT, a souhaité la bienvenue au nouveau vice-président de l’entreprise pour la production. « Je suis convaincu que la solide expérience de Christian Vollmer contribuera positivement à l’étape de mondialisation de SEAT. En outre, il continuera à stimuler le développement de nos processus de production et nous permettra de continuer à faire des progrès et à évoluer dans des domaines aussi importants que l’Industrie 4.0, la numérisation de la production et la durabilité des usines de SEAT. »</w:t>
      </w:r>
    </w:p>
    <w:p w:rsidR="00B52589" w:rsidRPr="00B52589" w:rsidRDefault="00B52589" w:rsidP="00A22115">
      <w:pPr>
        <w:pStyle w:val="BodySEAT"/>
        <w:rPr>
          <w:lang w:val="fr-BE"/>
        </w:rPr>
      </w:pPr>
    </w:p>
    <w:p w:rsidR="00B52589" w:rsidRPr="00B52589" w:rsidRDefault="00B52589" w:rsidP="00A22115">
      <w:pPr>
        <w:pStyle w:val="BodySEAT"/>
        <w:rPr>
          <w:lang w:val="fr-BE"/>
        </w:rPr>
      </w:pPr>
      <w:r w:rsidRPr="00B52589">
        <w:rPr>
          <w:lang w:val="fr-BE"/>
        </w:rPr>
        <w:t>Christian Vollmer rejoint la production de SEAT l’année où l’usine, où près de 10 millions de véhicules ont été fabriqués, fête ses 25 ans.</w:t>
      </w:r>
    </w:p>
    <w:p w:rsidR="00B17335" w:rsidRPr="00257DE4" w:rsidRDefault="00B17335" w:rsidP="00A22115">
      <w:pPr>
        <w:pStyle w:val="BodySEAT"/>
        <w:rPr>
          <w:lang w:val="fr-BE"/>
        </w:rPr>
      </w:pP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B1" w:rsidRDefault="00867DB1" w:rsidP="00B17335">
      <w:pPr>
        <w:spacing w:after="0" w:line="240" w:lineRule="auto"/>
      </w:pPr>
      <w:r>
        <w:separator/>
      </w:r>
    </w:p>
  </w:endnote>
  <w:endnote w:type="continuationSeparator" w:id="0">
    <w:p w:rsidR="00867DB1" w:rsidRDefault="00867DB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B1" w:rsidRDefault="00867DB1" w:rsidP="00B17335">
      <w:pPr>
        <w:spacing w:after="0" w:line="240" w:lineRule="auto"/>
      </w:pPr>
      <w:r>
        <w:separator/>
      </w:r>
    </w:p>
  </w:footnote>
  <w:footnote w:type="continuationSeparator" w:id="0">
    <w:p w:rsidR="00867DB1" w:rsidRDefault="00867DB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89"/>
    <w:rsid w:val="00074628"/>
    <w:rsid w:val="001020EB"/>
    <w:rsid w:val="001C5298"/>
    <w:rsid w:val="00257DE4"/>
    <w:rsid w:val="00336BDB"/>
    <w:rsid w:val="003A7940"/>
    <w:rsid w:val="004353BC"/>
    <w:rsid w:val="0043764B"/>
    <w:rsid w:val="00551C87"/>
    <w:rsid w:val="00603970"/>
    <w:rsid w:val="00646CD7"/>
    <w:rsid w:val="00672882"/>
    <w:rsid w:val="007C0E9B"/>
    <w:rsid w:val="00867DB1"/>
    <w:rsid w:val="00986AEF"/>
    <w:rsid w:val="009A3163"/>
    <w:rsid w:val="00A22115"/>
    <w:rsid w:val="00B0693D"/>
    <w:rsid w:val="00B17335"/>
    <w:rsid w:val="00B315BA"/>
    <w:rsid w:val="00B52589"/>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43C5"/>
  <w15:chartTrackingRefBased/>
  <w15:docId w15:val="{ED4497E0-183F-4CEE-8E87-BA42F62D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8FEV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2018FEV_PressWord_SEAT_FR</Template>
  <TotalTime>0</TotalTime>
  <Pages>3</Pages>
  <Words>485</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3</cp:revision>
  <dcterms:created xsi:type="dcterms:W3CDTF">2018-03-06T07:53:00Z</dcterms:created>
  <dcterms:modified xsi:type="dcterms:W3CDTF">2018-03-06T17:40:00Z</dcterms:modified>
</cp:coreProperties>
</file>